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AF" w:rsidRDefault="001049AF" w:rsidP="001049AF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وحید قاسمی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طفلی حسن كه شاهد رازی مگو شده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رازی كه باعث غم و بغض گلو شده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زانو بغل گرفته و خون گریه می كند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از بعد ماجرای فدك زیرو رو  شده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در خانه می نشیند و بیرون نمی رود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در كوچه با چه حادثه ای روبرو شده؟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آتشفشان غیرت او شعله می كشد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شاید كسی مزاحم ناموس او شده؟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حس می كنم كه باز زمین خورده مادرم</w:t>
      </w:r>
    </w:p>
    <w:p w:rsidR="001049AF" w:rsidRPr="001049AF" w:rsidRDefault="001049AF" w:rsidP="00104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AF">
        <w:rPr>
          <w:rFonts w:ascii="Tahoma" w:eastAsia="Times New Roman" w:hAnsi="Tahoma" w:cs="Tahoma"/>
          <w:sz w:val="20"/>
          <w:szCs w:val="20"/>
          <w:rtl/>
          <w:lang w:bidi="fa-IR"/>
        </w:rPr>
        <w:t>دیدم كه چادرش دو سه جایش رفو شده</w:t>
      </w:r>
      <w:r w:rsidRPr="001049A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049AF" w:rsidRDefault="001049AF" w:rsidP="001049AF"/>
    <w:p w:rsidR="000856E1" w:rsidRPr="001049AF" w:rsidRDefault="000856E1" w:rsidP="001049AF"/>
    <w:sectPr w:rsidR="000856E1" w:rsidRPr="001049AF" w:rsidSect="000856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049AF"/>
    <w:rsid w:val="000856E1"/>
    <w:rsid w:val="00104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4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>Alghadir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2013-10-01T17:07:00Z</dcterms:created>
  <dcterms:modified xsi:type="dcterms:W3CDTF">2013-10-01T17:08:00Z</dcterms:modified>
</cp:coreProperties>
</file>